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F8F62" w14:textId="77777777" w:rsidR="000F0FE7" w:rsidRDefault="000F0FE7" w:rsidP="001530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FD3F99" w14:textId="0CF5F6F3" w:rsidR="00943ECE" w:rsidRDefault="00943ECE" w:rsidP="00153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Кочнева</w:t>
      </w:r>
      <w:r w:rsidR="00750D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Виктория</w:t>
      </w:r>
      <w:r w:rsidR="00750D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Викторовна</w:t>
      </w:r>
    </w:p>
    <w:p w14:paraId="0A7D8FD3" w14:textId="77777777" w:rsidR="001530C4" w:rsidRDefault="001530C4" w:rsidP="00153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43ECE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0350D2" w14:textId="77777777" w:rsidR="00943ECE" w:rsidRDefault="00750D6B" w:rsidP="00153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530C4">
        <w:rPr>
          <w:rFonts w:ascii="Times New Roman" w:hAnsi="Times New Roman" w:cs="Times New Roman"/>
          <w:sz w:val="28"/>
          <w:szCs w:val="28"/>
        </w:rPr>
        <w:t>ГОУ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30C4">
        <w:rPr>
          <w:rFonts w:ascii="Times New Roman" w:hAnsi="Times New Roman" w:cs="Times New Roman"/>
          <w:sz w:val="28"/>
          <w:szCs w:val="28"/>
        </w:rPr>
        <w:t>«Борзинская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30C4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30C4">
        <w:rPr>
          <w:rFonts w:ascii="Times New Roman" w:hAnsi="Times New Roman" w:cs="Times New Roman"/>
          <w:sz w:val="28"/>
          <w:szCs w:val="28"/>
        </w:rPr>
        <w:t>(коррекционная)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30C4">
        <w:rPr>
          <w:rFonts w:ascii="Times New Roman" w:hAnsi="Times New Roman" w:cs="Times New Roman"/>
          <w:sz w:val="28"/>
          <w:szCs w:val="28"/>
        </w:rPr>
        <w:t>школа-интернат</w: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3040407D" w14:textId="77777777" w:rsidR="001530C4" w:rsidRDefault="001530C4" w:rsidP="001530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</w:t>
      </w:r>
      <w:r w:rsidR="00750D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край</w:t>
      </w:r>
    </w:p>
    <w:p w14:paraId="778BBD81" w14:textId="4240BB84" w:rsidR="000F0FE7" w:rsidRPr="000F0FE7" w:rsidRDefault="000F0FE7" w:rsidP="000F0F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0FE7">
        <w:rPr>
          <w:rFonts w:ascii="Times New Roman" w:hAnsi="Times New Roman" w:cs="Times New Roman"/>
          <w:b/>
          <w:sz w:val="28"/>
          <w:szCs w:val="28"/>
        </w:rPr>
        <w:t>Работа классного руководителя с семьей</w:t>
      </w:r>
      <w:bookmarkEnd w:id="0"/>
      <w:r w:rsidRPr="000F0FE7">
        <w:rPr>
          <w:rFonts w:ascii="Times New Roman" w:hAnsi="Times New Roman" w:cs="Times New Roman"/>
          <w:b/>
          <w:sz w:val="28"/>
          <w:szCs w:val="28"/>
        </w:rPr>
        <w:t>.</w:t>
      </w:r>
    </w:p>
    <w:p w14:paraId="32F33CE1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FE7">
        <w:rPr>
          <w:rFonts w:ascii="Times New Roman" w:hAnsi="Times New Roman" w:cs="Times New Roman"/>
          <w:bCs/>
          <w:sz w:val="28"/>
          <w:szCs w:val="28"/>
        </w:rPr>
        <w:t>Анотация</w:t>
      </w:r>
      <w:proofErr w:type="spellEnd"/>
      <w:r w:rsidRPr="000F0FE7">
        <w:rPr>
          <w:rFonts w:ascii="Times New Roman" w:hAnsi="Times New Roman" w:cs="Times New Roman"/>
          <w:bCs/>
          <w:sz w:val="28"/>
          <w:szCs w:val="28"/>
        </w:rPr>
        <w:t>.</w:t>
      </w:r>
      <w:r w:rsidRPr="000D0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5F0">
        <w:rPr>
          <w:rFonts w:ascii="Times New Roman" w:hAnsi="Times New Roman" w:cs="Times New Roman"/>
          <w:sz w:val="28"/>
          <w:szCs w:val="28"/>
        </w:rPr>
        <w:t>Семья является первым социальным институтом, где ребенок получает первые на</w:t>
      </w:r>
      <w:r>
        <w:rPr>
          <w:rFonts w:ascii="Times New Roman" w:hAnsi="Times New Roman" w:cs="Times New Roman"/>
          <w:sz w:val="28"/>
          <w:szCs w:val="28"/>
        </w:rPr>
        <w:t xml:space="preserve">выки общения и взаимодействия с </w:t>
      </w:r>
      <w:r w:rsidRPr="006F35F0">
        <w:rPr>
          <w:rFonts w:ascii="Times New Roman" w:hAnsi="Times New Roman" w:cs="Times New Roman"/>
          <w:sz w:val="28"/>
          <w:szCs w:val="28"/>
        </w:rPr>
        <w:t>окружающими. Классный руководитель играет важную роль в процессе воспитания и социализации ребенка, сотрудничая с его семьей. В данной статье мы рассмотрим основные аспекты работы классного руководителя с семьями учеников.</w:t>
      </w:r>
    </w:p>
    <w:p w14:paraId="38734334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E7">
        <w:rPr>
          <w:rFonts w:ascii="Times New Roman" w:hAnsi="Times New Roman" w:cs="Times New Roman"/>
          <w:bCs/>
          <w:sz w:val="28"/>
          <w:szCs w:val="28"/>
        </w:rPr>
        <w:t xml:space="preserve">Ключевые слова: </w:t>
      </w:r>
      <w:r w:rsidRPr="006F35F0">
        <w:rPr>
          <w:rFonts w:ascii="Times New Roman" w:hAnsi="Times New Roman" w:cs="Times New Roman"/>
          <w:sz w:val="28"/>
          <w:szCs w:val="28"/>
        </w:rPr>
        <w:t>классный руководитель, семья, ребёнок, воспитание.</w:t>
      </w:r>
    </w:p>
    <w:p w14:paraId="38E5F5F6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Школа занимает большое место в жизни детей, но главная ответственность за их воспитание лежит на родителях. Они лучше знают особенности своих детей, имеют значительно больше возможности влиять на них.</w:t>
      </w:r>
    </w:p>
    <w:p w14:paraId="6919B090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Процесс воспитания ребёнка будет эффективным, если налажено тесное взаимоотношение семьи и школы. Главная роль в организации этого сотрудничества отводится классному руководителю.</w:t>
      </w:r>
    </w:p>
    <w:p w14:paraId="1997681F" w14:textId="77777777" w:rsid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Классный руководитель - центральное лицо воспитательного процесса. Он ставит те же воспитательные цели, что и все педагоги – формирование личности, способной строить жизнь, достойную человека. Но основой его работы является индивидуальное формирование каждого воспитанника как личности, способной строить свою жизнь. Классный руководитель, в отличие от всех педагогов, озабочен духовным обогащением и взращиванием личности, другие педагоги имеют цели частные и тактические, так как все, что они делают как профессионалы, касается оснащен</w:t>
      </w:r>
      <w:r>
        <w:rPr>
          <w:rFonts w:ascii="Times New Roman" w:hAnsi="Times New Roman" w:cs="Times New Roman"/>
          <w:sz w:val="28"/>
          <w:szCs w:val="28"/>
        </w:rPr>
        <w:t xml:space="preserve">ия учащегося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жизни-умениями, </w:t>
      </w:r>
      <w:r w:rsidRPr="006F35F0">
        <w:rPr>
          <w:rFonts w:ascii="Times New Roman" w:hAnsi="Times New Roman" w:cs="Times New Roman"/>
          <w:sz w:val="28"/>
          <w:szCs w:val="28"/>
        </w:rPr>
        <w:t>знаниями, навыками, привычками, предметными способностями. Классное руководство слагается из работы по организации жизнедеятельности учащихся, наполненной постоянным решением проблем жизни человека и личных проблем воспитанников [3].</w:t>
      </w:r>
    </w:p>
    <w:p w14:paraId="60821EA3" w14:textId="77777777" w:rsidR="00741322" w:rsidRDefault="00741322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322">
        <w:rPr>
          <w:rFonts w:ascii="Times New Roman" w:hAnsi="Times New Roman" w:cs="Times New Roman"/>
          <w:sz w:val="28"/>
          <w:szCs w:val="28"/>
        </w:rPr>
        <w:t>Главное в работе классного руководителя с родителями состоит в том, «чтобы обеспечить единство требований к воспитанию учащихся со стороны семьи и школы, создать нормальные условия для их домашнего учения и направлять воспитательную деятельность семьи»</w:t>
      </w:r>
    </w:p>
    <w:p w14:paraId="7ADE47F3" w14:textId="77777777" w:rsidR="00741322" w:rsidRDefault="00741322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6DD">
        <w:rPr>
          <w:rFonts w:ascii="Times New Roman" w:hAnsi="Times New Roman" w:cs="Times New Roman"/>
          <w:sz w:val="28"/>
          <w:szCs w:val="28"/>
        </w:rPr>
        <w:t>В основе сотрудничества при взаимодействии семьи и классног</w:t>
      </w:r>
      <w:r>
        <w:rPr>
          <w:rFonts w:ascii="Times New Roman" w:hAnsi="Times New Roman" w:cs="Times New Roman"/>
          <w:sz w:val="28"/>
          <w:szCs w:val="28"/>
        </w:rPr>
        <w:t>о руководителя лежат</w:t>
      </w:r>
      <w:r w:rsidRPr="008E46DD">
        <w:rPr>
          <w:rFonts w:ascii="Times New Roman" w:hAnsi="Times New Roman" w:cs="Times New Roman"/>
          <w:sz w:val="28"/>
          <w:szCs w:val="28"/>
        </w:rPr>
        <w:t xml:space="preserve"> принципы взаимного доверия и уважения, поддержки и помощи, терпения и терпимости по отношению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B3555" w14:textId="77777777" w:rsidR="006F35F0" w:rsidRDefault="00211FA1" w:rsidP="000F0FE7">
      <w:pPr>
        <w:spacing w:line="360" w:lineRule="auto"/>
        <w:ind w:firstLine="708"/>
        <w:jc w:val="both"/>
      </w:pPr>
      <w:r w:rsidRPr="00211FA1">
        <w:rPr>
          <w:rFonts w:ascii="Times New Roman" w:hAnsi="Times New Roman" w:cs="Times New Roman"/>
          <w:sz w:val="28"/>
          <w:szCs w:val="28"/>
        </w:rPr>
        <w:t>Взаимосвязь классного руковод</w:t>
      </w:r>
      <w:r w:rsidR="003A412C">
        <w:rPr>
          <w:rFonts w:ascii="Times New Roman" w:hAnsi="Times New Roman" w:cs="Times New Roman"/>
          <w:sz w:val="28"/>
          <w:szCs w:val="28"/>
        </w:rPr>
        <w:t>ителя с семьями учащихся осуществляется</w:t>
      </w:r>
      <w:r w:rsidRPr="00211FA1">
        <w:rPr>
          <w:rFonts w:ascii="Times New Roman" w:hAnsi="Times New Roman" w:cs="Times New Roman"/>
          <w:sz w:val="28"/>
          <w:szCs w:val="28"/>
        </w:rPr>
        <w:t xml:space="preserve"> через изучение семьи, ее воспитательных возможностей, атмосферы семейного воспитания. Исходя из единых взаимных нравственных позиций, вырабатываются единые педагогические требования к учащимся, которые реализуются в разнообразных формах совместной деятельности.</w:t>
      </w:r>
      <w:r>
        <w:t xml:space="preserve"> </w:t>
      </w:r>
    </w:p>
    <w:p w14:paraId="5DB9C1B0" w14:textId="77777777" w:rsidR="003A412C" w:rsidRPr="006F35F0" w:rsidRDefault="003A412C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Работа классного руководителя должна быть направлена на активное вовлечение родителей в жиз</w:t>
      </w:r>
      <w:r>
        <w:rPr>
          <w:rFonts w:ascii="Times New Roman" w:hAnsi="Times New Roman" w:cs="Times New Roman"/>
          <w:sz w:val="28"/>
          <w:szCs w:val="28"/>
        </w:rPr>
        <w:t xml:space="preserve">нь класса и учебного заведения. </w:t>
      </w:r>
      <w:r w:rsidRPr="006F35F0">
        <w:rPr>
          <w:rFonts w:ascii="Times New Roman" w:hAnsi="Times New Roman" w:cs="Times New Roman"/>
          <w:sz w:val="28"/>
          <w:szCs w:val="28"/>
        </w:rPr>
        <w:t>Это может быть организация совместных мероприятий, праздников, экскурсий, родительских собраний, круглых столов и других форм взаимодействия.</w:t>
      </w:r>
    </w:p>
    <w:p w14:paraId="3A48658A" w14:textId="77777777" w:rsidR="006F35F0" w:rsidRPr="006F35F0" w:rsidRDefault="008E46DD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системе работы классного руководителя с семьёй отводится и</w:t>
      </w:r>
      <w:r w:rsidR="006F35F0" w:rsidRPr="006F35F0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-просветительской работе, которая 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заключается в предоставлении родителям информации о деятельности учебного заведения, его правилах и требованиях, а также о перспективах и возможностях развития ребенка в рамках образовательной системы. Родители, в свою очередь, должны быть осведомлены о требованиях к учащимся и о том, как они могут помочь своим детям в </w:t>
      </w:r>
      <w:r w:rsidRPr="006F35F0">
        <w:rPr>
          <w:rFonts w:ascii="Times New Roman" w:hAnsi="Times New Roman" w:cs="Times New Roman"/>
          <w:sz w:val="28"/>
          <w:szCs w:val="28"/>
        </w:rPr>
        <w:t>учебе.</w:t>
      </w:r>
      <w:r>
        <w:rPr>
          <w:rFonts w:ascii="Times New Roman" w:hAnsi="Times New Roman" w:cs="Times New Roman"/>
          <w:sz w:val="28"/>
          <w:szCs w:val="28"/>
        </w:rPr>
        <w:t xml:space="preserve"> Необходимо, чтобы доносимая информация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работала на опережение, демонстрировала опыт</w:t>
      </w:r>
      <w:r w:rsidR="00730965">
        <w:rPr>
          <w:rFonts w:ascii="Times New Roman" w:hAnsi="Times New Roman" w:cs="Times New Roman"/>
          <w:sz w:val="28"/>
          <w:szCs w:val="28"/>
        </w:rPr>
        <w:t xml:space="preserve">, чтобы её можно было применить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965">
        <w:rPr>
          <w:rFonts w:ascii="Times New Roman" w:hAnsi="Times New Roman" w:cs="Times New Roman"/>
          <w:sz w:val="28"/>
          <w:szCs w:val="28"/>
        </w:rPr>
        <w:t>практике.</w:t>
      </w:r>
    </w:p>
    <w:p w14:paraId="066C287E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Классный руководитель оказывает помощь родителям в решении психологических и педагогических проблем, возникающих у детей. Это может включать консультации по вопросам воспитания, рекомендации по преодолению трудностей в обучении и общении, поддержку в сложных жизненных ситуациях.</w:t>
      </w:r>
    </w:p>
    <w:p w14:paraId="7E5A1694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Pr="006F35F0">
        <w:rPr>
          <w:rFonts w:ascii="Times New Roman" w:hAnsi="Times New Roman" w:cs="Times New Roman"/>
          <w:sz w:val="28"/>
          <w:szCs w:val="28"/>
        </w:rPr>
        <w:t>с родителями должна проходить как деловое, дружеское обсуждение некоторых проблем, связанных с поведением воспитанника или с необходимостью развития его личностных качеств.</w:t>
      </w:r>
    </w:p>
    <w:p w14:paraId="61211D6E" w14:textId="77777777" w:rsidR="006F35F0" w:rsidRDefault="000D0DA8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5F0">
        <w:rPr>
          <w:rFonts w:ascii="Times New Roman" w:hAnsi="Times New Roman" w:cs="Times New Roman"/>
          <w:sz w:val="28"/>
          <w:szCs w:val="28"/>
        </w:rPr>
        <w:t>ообщать родственникам результаты психодиагностики воспитанника, обсуждать его личные трудности, пути их преодоления и развития нужных качеств</w:t>
      </w:r>
      <w:r>
        <w:rPr>
          <w:rFonts w:ascii="Times New Roman" w:hAnsi="Times New Roman" w:cs="Times New Roman"/>
          <w:sz w:val="28"/>
          <w:szCs w:val="28"/>
        </w:rPr>
        <w:t xml:space="preserve">, классному руководителю следует наедине, </w:t>
      </w:r>
      <w:r w:rsidRPr="006F35F0">
        <w:rPr>
          <w:rFonts w:ascii="Times New Roman" w:hAnsi="Times New Roman" w:cs="Times New Roman"/>
          <w:sz w:val="28"/>
          <w:szCs w:val="28"/>
        </w:rPr>
        <w:t>корректно</w:t>
      </w:r>
      <w:r>
        <w:rPr>
          <w:rFonts w:ascii="Times New Roman" w:hAnsi="Times New Roman" w:cs="Times New Roman"/>
          <w:sz w:val="28"/>
          <w:szCs w:val="28"/>
        </w:rPr>
        <w:t>, не оценивая родителей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, </w:t>
      </w:r>
      <w:r w:rsidR="006F35F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жалуясь </w:t>
      </w:r>
      <w:r w:rsidRPr="006F35F0">
        <w:rPr>
          <w:rFonts w:ascii="Times New Roman" w:hAnsi="Times New Roman" w:cs="Times New Roman"/>
          <w:sz w:val="28"/>
          <w:szCs w:val="28"/>
        </w:rPr>
        <w:t>на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 их детей, </w:t>
      </w:r>
      <w:r w:rsidR="006F35F0">
        <w:rPr>
          <w:rFonts w:ascii="Times New Roman" w:hAnsi="Times New Roman" w:cs="Times New Roman"/>
          <w:sz w:val="28"/>
          <w:szCs w:val="28"/>
        </w:rPr>
        <w:t xml:space="preserve">не 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требуя принятия </w:t>
      </w:r>
      <w:r w:rsidR="006F35F0">
        <w:rPr>
          <w:rFonts w:ascii="Times New Roman" w:hAnsi="Times New Roman" w:cs="Times New Roman"/>
          <w:sz w:val="28"/>
          <w:szCs w:val="28"/>
        </w:rPr>
        <w:t>«соответствующих мер», не делая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 замечания родителям за «неуспехи» их ребенка.</w:t>
      </w:r>
      <w:r>
        <w:rPr>
          <w:rFonts w:ascii="Times New Roman" w:hAnsi="Times New Roman" w:cs="Times New Roman"/>
          <w:sz w:val="28"/>
          <w:szCs w:val="28"/>
        </w:rPr>
        <w:t>  Классный руководитель не может</w:t>
      </w:r>
      <w:r w:rsidR="006F35F0" w:rsidRPr="006F35F0">
        <w:rPr>
          <w:rFonts w:ascii="Times New Roman" w:hAnsi="Times New Roman" w:cs="Times New Roman"/>
          <w:sz w:val="28"/>
          <w:szCs w:val="28"/>
        </w:rPr>
        <w:t xml:space="preserve"> вторгаться в частную жизнь семей своих воспитанников, сравнивать семьи, предлагать обмениваться семейным «опытом» воспитания.</w:t>
      </w:r>
    </w:p>
    <w:p w14:paraId="4E72F3EE" w14:textId="77777777" w:rsidR="00730965" w:rsidRPr="006F35F0" w:rsidRDefault="00730965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остановиться на таких</w:t>
      </w:r>
      <w:r w:rsidRPr="00730965">
        <w:rPr>
          <w:rFonts w:ascii="Times New Roman" w:hAnsi="Times New Roman" w:cs="Times New Roman"/>
          <w:sz w:val="28"/>
          <w:szCs w:val="28"/>
        </w:rPr>
        <w:t xml:space="preserve"> важных аспектах сотру</w:t>
      </w:r>
      <w:r>
        <w:rPr>
          <w:rFonts w:ascii="Times New Roman" w:hAnsi="Times New Roman" w:cs="Times New Roman"/>
          <w:sz w:val="28"/>
          <w:szCs w:val="28"/>
        </w:rPr>
        <w:t>дничества с родителями, как</w:t>
      </w:r>
      <w:r w:rsidR="00741322">
        <w:rPr>
          <w:rFonts w:ascii="Times New Roman" w:hAnsi="Times New Roman" w:cs="Times New Roman"/>
          <w:sz w:val="28"/>
          <w:szCs w:val="28"/>
        </w:rPr>
        <w:t xml:space="preserve"> построение взаимодействия</w:t>
      </w:r>
      <w:r w:rsidRPr="00730965">
        <w:rPr>
          <w:rFonts w:ascii="Times New Roman" w:hAnsi="Times New Roman" w:cs="Times New Roman"/>
          <w:sz w:val="28"/>
          <w:szCs w:val="28"/>
        </w:rPr>
        <w:t xml:space="preserve"> с отдельными группами семей (родители детей «группы риска», родители одаренных детей, родители детей – инвалидов).</w:t>
      </w:r>
    </w:p>
    <w:p w14:paraId="2B04CBAD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Несмотря на то, что работа классного руководителя с родителями является важной составляющей его профессиональной деятельности, существуют определенные проблемы, которые затрудняют эффективное взаимодействие.</w:t>
      </w:r>
    </w:p>
    <w:p w14:paraId="720679FF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 xml:space="preserve">Часто классным руководителям не хватает времени и ресурсов для проведения полноценной работы с родителями. Кроме того, многие учителя </w:t>
      </w:r>
      <w:r w:rsidRPr="006F35F0">
        <w:rPr>
          <w:rFonts w:ascii="Times New Roman" w:hAnsi="Times New Roman" w:cs="Times New Roman"/>
          <w:sz w:val="28"/>
          <w:szCs w:val="28"/>
        </w:rPr>
        <w:lastRenderedPageBreak/>
        <w:t>не обладают достаточными навыками и знаниями для оказания эффективной помощи родителям в вопросах воспитания и обучения детей.</w:t>
      </w:r>
    </w:p>
    <w:p w14:paraId="7D8316C8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Некоторые классные руководители не видят необходимости в активном взаимодействии с родителями, считая это дополнительной нагрузкой не приносящей существенной пользы.</w:t>
      </w:r>
    </w:p>
    <w:p w14:paraId="290DED45" w14:textId="77777777" w:rsidR="006F35F0" w:rsidRPr="006F35F0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654383A" w14:textId="77777777" w:rsidR="00C862E1" w:rsidRDefault="006F35F0" w:rsidP="000F0F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F0">
        <w:rPr>
          <w:rFonts w:ascii="Times New Roman" w:hAnsi="Times New Roman" w:cs="Times New Roman"/>
          <w:sz w:val="28"/>
          <w:szCs w:val="28"/>
        </w:rPr>
        <w:t>Существует множество подходов и методик, направленных на повышение эффективности работы классных руководителей с семьями учащихся. Однако важно, чтобы родители усвоили одно очень важное и глубокое правило, продиктованное жизнью «Воспитание детей в семье-это обучение их умению обходиться без родителей».</w:t>
      </w:r>
    </w:p>
    <w:p w14:paraId="37FDB97A" w14:textId="77777777" w:rsidR="000D0DA8" w:rsidRPr="000F0FE7" w:rsidRDefault="000D0DA8" w:rsidP="000E3437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F0FE7">
        <w:rPr>
          <w:rFonts w:ascii="Times New Roman" w:hAnsi="Times New Roman" w:cs="Times New Roman"/>
          <w:bCs/>
          <w:sz w:val="28"/>
          <w:szCs w:val="28"/>
        </w:rPr>
        <w:t>Список литературы:</w:t>
      </w:r>
    </w:p>
    <w:p w14:paraId="1BC13DD6" w14:textId="0657B4EE" w:rsidR="000D0DA8" w:rsidRPr="000E3437" w:rsidRDefault="000E3437" w:rsidP="000E34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0DA8" w:rsidRPr="000E3437">
        <w:rPr>
          <w:rFonts w:ascii="Times New Roman" w:hAnsi="Times New Roman" w:cs="Times New Roman"/>
          <w:sz w:val="28"/>
          <w:szCs w:val="28"/>
        </w:rPr>
        <w:t>Веденеева О. А., Савва Л. </w:t>
      </w:r>
      <w:proofErr w:type="gramStart"/>
      <w:r w:rsidR="000D0DA8" w:rsidRPr="000E3437">
        <w:rPr>
          <w:rFonts w:ascii="Times New Roman" w:hAnsi="Times New Roman" w:cs="Times New Roman"/>
          <w:sz w:val="28"/>
          <w:szCs w:val="28"/>
        </w:rPr>
        <w:t>И.,Сайгушев</w:t>
      </w:r>
      <w:proofErr w:type="gramEnd"/>
      <w:r w:rsidR="000D0DA8" w:rsidRPr="000E3437">
        <w:rPr>
          <w:rFonts w:ascii="Times New Roman" w:hAnsi="Times New Roman" w:cs="Times New Roman"/>
          <w:sz w:val="28"/>
          <w:szCs w:val="28"/>
        </w:rPr>
        <w:t> Н. Я.Теория и практика работы классного руководителя. Учебное пособие М.: Мир науки, 2016. - 140 с.</w:t>
      </w:r>
    </w:p>
    <w:p w14:paraId="5F6DFD47" w14:textId="193773CB" w:rsidR="000D0DA8" w:rsidRPr="000E3437" w:rsidRDefault="000E3437" w:rsidP="000E34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D0DA8" w:rsidRPr="000E3437">
        <w:rPr>
          <w:rFonts w:ascii="Times New Roman" w:hAnsi="Times New Roman" w:cs="Times New Roman"/>
          <w:sz w:val="28"/>
          <w:szCs w:val="28"/>
        </w:rPr>
        <w:t>Дереклеева Н.И. Справочник классного руководителя. Начальная школа. 1-4 классы. М.,2008.</w:t>
      </w:r>
    </w:p>
    <w:p w14:paraId="199A7206" w14:textId="4C968CC9" w:rsidR="000D0DA8" w:rsidRPr="000E3437" w:rsidRDefault="000E3437" w:rsidP="000E34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D0DA8" w:rsidRPr="000E3437">
        <w:rPr>
          <w:rFonts w:ascii="Times New Roman" w:hAnsi="Times New Roman" w:cs="Times New Roman"/>
          <w:color w:val="000000"/>
          <w:sz w:val="28"/>
          <w:szCs w:val="28"/>
        </w:rPr>
        <w:t>Работа классного руководителя. Методическое пособие [Текст</w:t>
      </w:r>
      <w:proofErr w:type="gramStart"/>
      <w:r w:rsidR="000D0DA8" w:rsidRPr="000E3437">
        <w:rPr>
          <w:rFonts w:ascii="Times New Roman" w:hAnsi="Times New Roman" w:cs="Times New Roman"/>
          <w:color w:val="000000"/>
          <w:sz w:val="28"/>
          <w:szCs w:val="28"/>
        </w:rPr>
        <w:t>].-</w:t>
      </w:r>
      <w:proofErr w:type="gramEnd"/>
      <w:r w:rsidR="000D0DA8" w:rsidRPr="000E3437">
        <w:rPr>
          <w:color w:val="000000"/>
          <w:sz w:val="28"/>
          <w:szCs w:val="28"/>
        </w:rPr>
        <w:br/>
      </w:r>
      <w:r w:rsidR="000D0DA8" w:rsidRPr="000E3437">
        <w:rPr>
          <w:rFonts w:ascii="Times New Roman" w:hAnsi="Times New Roman" w:cs="Times New Roman"/>
          <w:color w:val="000000"/>
          <w:sz w:val="28"/>
          <w:szCs w:val="28"/>
        </w:rPr>
        <w:t>М.,2005г</w:t>
      </w:r>
    </w:p>
    <w:p w14:paraId="551512DD" w14:textId="77777777" w:rsidR="00943ECE" w:rsidRDefault="00943ECE" w:rsidP="000E34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4819B74" w14:textId="77777777" w:rsidR="00063AA0" w:rsidRPr="00297F30" w:rsidRDefault="00063AA0" w:rsidP="000F0F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AA0" w:rsidRPr="0029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13"/>
    <w:multiLevelType w:val="multilevel"/>
    <w:tmpl w:val="27B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B4F"/>
    <w:multiLevelType w:val="hybridMultilevel"/>
    <w:tmpl w:val="309426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2C1397"/>
    <w:multiLevelType w:val="multilevel"/>
    <w:tmpl w:val="773A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6DEF"/>
    <w:multiLevelType w:val="multilevel"/>
    <w:tmpl w:val="91A4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416D5"/>
    <w:multiLevelType w:val="multilevel"/>
    <w:tmpl w:val="2DD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A0A19"/>
    <w:multiLevelType w:val="multilevel"/>
    <w:tmpl w:val="226C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4123C"/>
    <w:multiLevelType w:val="multilevel"/>
    <w:tmpl w:val="9772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F"/>
    <w:rsid w:val="00063AA0"/>
    <w:rsid w:val="000D0DA8"/>
    <w:rsid w:val="000E3437"/>
    <w:rsid w:val="000F0FE7"/>
    <w:rsid w:val="00114468"/>
    <w:rsid w:val="001530C4"/>
    <w:rsid w:val="00211FA1"/>
    <w:rsid w:val="00297F30"/>
    <w:rsid w:val="00356F1D"/>
    <w:rsid w:val="003A412C"/>
    <w:rsid w:val="003D37F9"/>
    <w:rsid w:val="00632BF8"/>
    <w:rsid w:val="006F35F0"/>
    <w:rsid w:val="00730965"/>
    <w:rsid w:val="00741322"/>
    <w:rsid w:val="007415C2"/>
    <w:rsid w:val="00750D6B"/>
    <w:rsid w:val="007647A3"/>
    <w:rsid w:val="00831C71"/>
    <w:rsid w:val="008802C2"/>
    <w:rsid w:val="008E46DD"/>
    <w:rsid w:val="00943ECE"/>
    <w:rsid w:val="009E4780"/>
    <w:rsid w:val="00A26566"/>
    <w:rsid w:val="00AF55ED"/>
    <w:rsid w:val="00C261DC"/>
    <w:rsid w:val="00C30A6B"/>
    <w:rsid w:val="00C862E1"/>
    <w:rsid w:val="00D75153"/>
    <w:rsid w:val="00E03DFF"/>
    <w:rsid w:val="00E62821"/>
    <w:rsid w:val="00E66930"/>
    <w:rsid w:val="00F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270A"/>
  <w15:chartTrackingRefBased/>
  <w15:docId w15:val="{86958623-0709-47BF-A020-5F0AA90F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2B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32B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862E1"/>
    <w:pPr>
      <w:ind w:left="720"/>
      <w:contextualSpacing/>
    </w:pPr>
  </w:style>
  <w:style w:type="paragraph" w:customStyle="1" w:styleId="c0">
    <w:name w:val="c0"/>
    <w:basedOn w:val="a"/>
    <w:rsid w:val="000F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737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4839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5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419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8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51312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5265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125096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16983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Виктория</cp:lastModifiedBy>
  <cp:revision>14</cp:revision>
  <dcterms:created xsi:type="dcterms:W3CDTF">2024-02-19T12:44:00Z</dcterms:created>
  <dcterms:modified xsi:type="dcterms:W3CDTF">2024-04-04T02:27:00Z</dcterms:modified>
</cp:coreProperties>
</file>